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2FEBDEF0"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r w:rsidR="00D90C2C">
        <w:rPr>
          <w:rFonts w:ascii="Arial" w:hAnsi="Arial" w:cs="Arial"/>
          <w:b/>
          <w:bCs/>
          <w:sz w:val="24"/>
          <w:szCs w:val="24"/>
        </w:rPr>
        <w:t xml:space="preserve">Oakfield Health Centre </w:t>
      </w:r>
      <w:r w:rsidRPr="00E40C78">
        <w:rPr>
          <w:rFonts w:ascii="Arial" w:hAnsi="Arial" w:cs="Arial"/>
          <w:b/>
          <w:bCs/>
          <w:sz w:val="24"/>
          <w:szCs w:val="24"/>
        </w:rPr>
        <w:t>collect and use personal information about you during and after your working relationship with us.</w:t>
      </w:r>
    </w:p>
    <w:p w14:paraId="45FC9EB6" w14:textId="7B73CC09"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of Privacy Notices can be found </w:t>
      </w:r>
      <w:r w:rsidR="00D90C2C" w:rsidRPr="00B72696">
        <w:rPr>
          <w:rFonts w:ascii="Arial" w:hAnsi="Arial" w:cs="Arial"/>
          <w:sz w:val="24"/>
          <w:szCs w:val="24"/>
        </w:rPr>
        <w:t>https://www.oakfieldhealthcentre.co.uk/info.aspx?p=3</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62C5BAF0" w14:textId="77777777" w:rsidR="00D90C2C" w:rsidRDefault="00D90C2C" w:rsidP="00D90C2C">
            <w:pPr>
              <w:spacing w:before="120" w:after="120"/>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Oakfield Health Centre</w:t>
            </w:r>
          </w:p>
          <w:p w14:paraId="56A1693F" w14:textId="77777777" w:rsidR="00D90C2C" w:rsidRPr="00DF27A4" w:rsidRDefault="00D90C2C" w:rsidP="00D90C2C">
            <w:pPr>
              <w:spacing w:before="120" w:after="120"/>
              <w:rPr>
                <w:rFonts w:ascii="Arial" w:hAnsi="Arial" w:cs="Arial"/>
                <w:color w:val="000000" w:themeColor="text1"/>
                <w:sz w:val="24"/>
                <w:szCs w:val="24"/>
                <w:lang w:eastAsia="en-GB"/>
              </w:rPr>
            </w:pPr>
            <w:r>
              <w:rPr>
                <w:rFonts w:ascii="Arial" w:eastAsia="Times New Roman" w:hAnsi="Arial" w:cs="Arial"/>
                <w:color w:val="231F20"/>
                <w:sz w:val="24"/>
                <w:szCs w:val="24"/>
                <w:lang w:eastAsia="en-GB"/>
              </w:rPr>
              <w:t>Windsor Rd, Gravesend DA12 5BW</w:t>
            </w:r>
            <w:r w:rsidRPr="00DF27A4">
              <w:rPr>
                <w:rFonts w:ascii="Arial" w:hAnsi="Arial" w:cs="Arial"/>
                <w:color w:val="000000" w:themeColor="text1"/>
                <w:sz w:val="24"/>
                <w:szCs w:val="24"/>
                <w:lang w:eastAsia="en-GB"/>
              </w:rPr>
              <w:t xml:space="preserve"> </w:t>
            </w:r>
          </w:p>
          <w:p w14:paraId="0806C099" w14:textId="77777777" w:rsidR="00440ECD" w:rsidRPr="00E40C78"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51C6CD97" w14:textId="28182B2E" w:rsidR="00993A35" w:rsidRPr="00E40C78" w:rsidRDefault="000C74AE" w:rsidP="00993A3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here </w:t>
            </w:r>
            <w:r w:rsidR="00D90C2C" w:rsidRPr="00B72696">
              <w:rPr>
                <w:rFonts w:ascii="Arial" w:hAnsi="Arial" w:cs="Arial"/>
                <w:sz w:val="24"/>
                <w:szCs w:val="24"/>
              </w:rPr>
              <w:t>https://www.oakfieldhealthcentre.co.uk/info.aspx?p=3</w:t>
            </w:r>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 xml:space="preserve">Article 6(1)(b)…‘necessary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6(1)(c)…’necessary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6(1)(f)…’</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lastRenderedPageBreak/>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w:t>
            </w:r>
            <w:proofErr w:type="spellStart"/>
            <w:r w:rsidRPr="00E40C78">
              <w:rPr>
                <w:rFonts w:ascii="Arial" w:hAnsi="Arial" w:cs="Arial"/>
                <w:color w:val="000000"/>
                <w:sz w:val="24"/>
                <w:szCs w:val="24"/>
                <w:lang w:eastAsia="en-GB"/>
              </w:rPr>
              <w:t>ie</w:t>
            </w:r>
            <w:proofErr w:type="spellEnd"/>
            <w:r w:rsidRPr="00E40C78">
              <w:rPr>
                <w:rFonts w:ascii="Arial" w:hAnsi="Arial" w:cs="Arial"/>
                <w:color w:val="000000"/>
                <w:sz w:val="24"/>
                <w:szCs w:val="24"/>
                <w:lang w:eastAsia="en-GB"/>
              </w:rPr>
              <w:t xml:space="preserve"> GMC, RCN, etc.)</w:t>
            </w:r>
          </w:p>
          <w:p w14:paraId="5650B230" w14:textId="05A947F5"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A62DD5" w:rsidRPr="00E40C78">
              <w:rPr>
                <w:rFonts w:ascii="Arial" w:hAnsi="Arial" w:cs="Arial"/>
                <w:color w:val="000000"/>
                <w:sz w:val="24"/>
                <w:szCs w:val="24"/>
                <w:lang w:eastAsia="en-GB"/>
              </w:rPr>
              <w:t xml:space="preserve"> </w:t>
            </w:r>
            <w:r w:rsidR="00D90C2C">
              <w:rPr>
                <w:rFonts w:ascii="Arial" w:hAnsi="Arial" w:cs="Arial"/>
                <w:color w:val="000000"/>
                <w:sz w:val="24"/>
                <w:szCs w:val="24"/>
                <w:lang w:eastAsia="en-GB"/>
              </w:rPr>
              <w:t xml:space="preserve">- </w:t>
            </w:r>
            <w:r w:rsidR="00D90C2C" w:rsidRPr="00D90C2C">
              <w:rPr>
                <w:rFonts w:ascii="Arial" w:hAnsi="Arial" w:cs="Arial"/>
                <w:color w:val="000000"/>
                <w:sz w:val="24"/>
                <w:szCs w:val="24"/>
                <w:lang w:eastAsia="en-GB"/>
              </w:rPr>
              <w:t>MHA</w:t>
            </w:r>
          </w:p>
          <w:p w14:paraId="26AF5DF0" w14:textId="7DD51462"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D90C2C">
              <w:rPr>
                <w:rFonts w:ascii="Arial" w:hAnsi="Arial" w:cs="Arial"/>
                <w:color w:val="000000"/>
                <w:sz w:val="24"/>
                <w:szCs w:val="24"/>
                <w:lang w:eastAsia="en-GB"/>
              </w:rPr>
              <w:t xml:space="preserve"> – NHS (Nest for a PN)</w:t>
            </w:r>
          </w:p>
          <w:p w14:paraId="2AB0A3F8" w14:textId="2EE3ACDD"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Occupational Health Provider</w:t>
            </w:r>
            <w:r w:rsidR="00D90C2C">
              <w:rPr>
                <w:rFonts w:ascii="Arial" w:hAnsi="Arial" w:cs="Arial"/>
                <w:color w:val="000000"/>
                <w:sz w:val="24"/>
                <w:szCs w:val="24"/>
                <w:lang w:eastAsia="en-GB"/>
              </w:rPr>
              <w:t xml:space="preserve"> - Peninsula</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05A54013" w14:textId="0EC3938C" w:rsidR="00C10351" w:rsidRDefault="00C10351" w:rsidP="00D90C2C">
            <w:pPr>
              <w:rPr>
                <w:rFonts w:ascii="Arial" w:hAnsi="Arial" w:cs="Arial"/>
                <w:color w:val="000000"/>
                <w:sz w:val="24"/>
                <w:szCs w:val="24"/>
                <w:lang w:eastAsia="en-GB"/>
              </w:rPr>
            </w:pPr>
            <w:r w:rsidRPr="00E40C78">
              <w:rPr>
                <w:rFonts w:ascii="Arial" w:hAnsi="Arial" w:cs="Arial"/>
                <w:color w:val="000000"/>
                <w:sz w:val="24"/>
                <w:szCs w:val="24"/>
                <w:lang w:eastAsia="en-GB"/>
              </w:rPr>
              <w:t xml:space="preserve">NHS jobs </w:t>
            </w:r>
          </w:p>
          <w:p w14:paraId="00001B42" w14:textId="3EF8A048" w:rsidR="00D90C2C" w:rsidRDefault="00D90C2C" w:rsidP="00D90C2C">
            <w:pPr>
              <w:rPr>
                <w:rFonts w:ascii="Arial" w:hAnsi="Arial" w:cs="Arial"/>
                <w:color w:val="000000"/>
                <w:sz w:val="24"/>
                <w:szCs w:val="24"/>
                <w:lang w:eastAsia="en-GB"/>
              </w:rPr>
            </w:pPr>
            <w:r>
              <w:rPr>
                <w:rFonts w:ascii="Arial" w:hAnsi="Arial" w:cs="Arial"/>
                <w:color w:val="000000"/>
                <w:sz w:val="24"/>
                <w:szCs w:val="24"/>
                <w:lang w:eastAsia="en-GB"/>
              </w:rPr>
              <w:t>Indeed</w:t>
            </w:r>
          </w:p>
          <w:p w14:paraId="6329C052" w14:textId="44AEEDA5" w:rsidR="00D90C2C" w:rsidRPr="00E40C78" w:rsidRDefault="00D90C2C" w:rsidP="00D90C2C">
            <w:pPr>
              <w:rPr>
                <w:rFonts w:ascii="Arial" w:hAnsi="Arial" w:cs="Arial"/>
                <w:color w:val="000000"/>
                <w:sz w:val="24"/>
                <w:szCs w:val="24"/>
                <w:lang w:eastAsia="en-GB"/>
              </w:rPr>
            </w:pPr>
            <w:r>
              <w:rPr>
                <w:rFonts w:ascii="Arial" w:hAnsi="Arial" w:cs="Arial"/>
                <w:color w:val="000000"/>
                <w:sz w:val="24"/>
                <w:szCs w:val="24"/>
                <w:lang w:eastAsia="en-GB"/>
              </w:rPr>
              <w:t>LMC</w:t>
            </w:r>
          </w:p>
          <w:p w14:paraId="4080BC25" w14:textId="50EB748B" w:rsidR="0021596B" w:rsidRPr="00E40C78" w:rsidRDefault="00D90C2C" w:rsidP="008929A3">
            <w:pPr>
              <w:rPr>
                <w:rFonts w:ascii="Arial" w:hAnsi="Arial" w:cs="Arial"/>
                <w:color w:val="000000"/>
                <w:sz w:val="24"/>
                <w:szCs w:val="24"/>
                <w:lang w:eastAsia="en-GB"/>
              </w:rPr>
            </w:pPr>
            <w:r>
              <w:rPr>
                <w:rFonts w:ascii="Arial" w:hAnsi="Arial" w:cs="Arial"/>
                <w:color w:val="000000"/>
                <w:sz w:val="24"/>
                <w:szCs w:val="24"/>
                <w:lang w:eastAsia="en-GB"/>
              </w:rPr>
              <w:t xml:space="preserve">Oakfield Health Centre </w:t>
            </w:r>
            <w:r w:rsidR="0015788B" w:rsidRPr="00E40C78">
              <w:rPr>
                <w:rFonts w:ascii="Arial" w:hAnsi="Arial" w:cs="Arial"/>
                <w:color w:val="000000"/>
                <w:sz w:val="24"/>
                <w:szCs w:val="24"/>
                <w:lang w:eastAsia="en-GB"/>
              </w:rPr>
              <w:t xml:space="preserve">as lead for shared </w:t>
            </w:r>
            <w:r>
              <w:rPr>
                <w:rFonts w:ascii="Arial" w:hAnsi="Arial" w:cs="Arial"/>
                <w:color w:val="000000"/>
                <w:sz w:val="24"/>
                <w:szCs w:val="24"/>
                <w:lang w:eastAsia="en-GB"/>
              </w:rPr>
              <w:t xml:space="preserve">Gravesend Alliance </w:t>
            </w:r>
          </w:p>
          <w:p w14:paraId="71EE0B21" w14:textId="5F78413E" w:rsidR="00C10351" w:rsidRPr="00E40C78" w:rsidRDefault="00D90C2C" w:rsidP="008929A3">
            <w:pPr>
              <w:rPr>
                <w:rFonts w:ascii="Arial" w:hAnsi="Arial" w:cs="Arial"/>
                <w:color w:val="000000"/>
                <w:sz w:val="24"/>
                <w:szCs w:val="24"/>
                <w:lang w:eastAsia="en-GB"/>
              </w:rPr>
            </w:pPr>
            <w:r>
              <w:rPr>
                <w:rFonts w:ascii="Arial" w:hAnsi="Arial" w:cs="Arial"/>
                <w:color w:val="000000"/>
                <w:sz w:val="24"/>
                <w:szCs w:val="24"/>
                <w:lang w:eastAsia="en-GB"/>
              </w:rPr>
              <w:t>Workforce tools</w:t>
            </w:r>
            <w:r w:rsidR="00C10351" w:rsidRPr="00E40C78">
              <w:rPr>
                <w:rFonts w:ascii="Arial" w:hAnsi="Arial" w:cs="Arial"/>
                <w:color w:val="000000"/>
                <w:sz w:val="24"/>
                <w:szCs w:val="24"/>
                <w:lang w:eastAsia="en-GB"/>
              </w:rPr>
              <w:t xml:space="preserve"> </w:t>
            </w:r>
          </w:p>
          <w:p w14:paraId="3085346A" w14:textId="6DBE2CAB" w:rsidR="00C10351" w:rsidRPr="00E40C78" w:rsidRDefault="00D90C2C" w:rsidP="008929A3">
            <w:pPr>
              <w:rPr>
                <w:rFonts w:ascii="Arial" w:hAnsi="Arial" w:cs="Arial"/>
                <w:color w:val="000000"/>
                <w:sz w:val="24"/>
                <w:szCs w:val="24"/>
                <w:lang w:eastAsia="en-GB"/>
              </w:rPr>
            </w:pPr>
            <w:r>
              <w:rPr>
                <w:rFonts w:ascii="Arial" w:hAnsi="Arial" w:cs="Arial"/>
                <w:color w:val="000000"/>
                <w:sz w:val="24"/>
                <w:szCs w:val="24"/>
                <w:lang w:eastAsia="en-GB"/>
              </w:rPr>
              <w:t xml:space="preserve">Solicitors - </w:t>
            </w:r>
            <w:proofErr w:type="spellStart"/>
            <w:r>
              <w:rPr>
                <w:rFonts w:ascii="Arial" w:hAnsi="Arial" w:cs="Arial"/>
                <w:color w:val="000000"/>
                <w:sz w:val="24"/>
                <w:szCs w:val="24"/>
                <w:lang w:eastAsia="en-GB"/>
              </w:rPr>
              <w:t>adhoc</w:t>
            </w:r>
            <w:proofErr w:type="spellEnd"/>
          </w:p>
          <w:p w14:paraId="4A30B6DD" w14:textId="6E132261"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Outsource</w:t>
            </w:r>
            <w:r w:rsidR="0014692A" w:rsidRPr="00E40C78">
              <w:rPr>
                <w:rFonts w:ascii="Arial" w:hAnsi="Arial" w:cs="Arial"/>
                <w:color w:val="000000"/>
                <w:sz w:val="24"/>
                <w:szCs w:val="24"/>
                <w:lang w:eastAsia="en-GB"/>
              </w:rPr>
              <w:t>d</w:t>
            </w:r>
            <w:r w:rsidRPr="00E40C78">
              <w:rPr>
                <w:rFonts w:ascii="Arial" w:hAnsi="Arial" w:cs="Arial"/>
                <w:color w:val="000000"/>
                <w:sz w:val="24"/>
                <w:szCs w:val="24"/>
                <w:lang w:eastAsia="en-GB"/>
              </w:rPr>
              <w:t xml:space="preserve"> HR function </w:t>
            </w:r>
            <w:r w:rsidR="00D90C2C">
              <w:rPr>
                <w:rFonts w:ascii="Arial" w:hAnsi="Arial" w:cs="Arial"/>
                <w:color w:val="000000"/>
                <w:sz w:val="24"/>
                <w:szCs w:val="24"/>
                <w:lang w:eastAsia="en-GB"/>
              </w:rPr>
              <w:t>Peninsula</w:t>
            </w:r>
          </w:p>
          <w:p w14:paraId="32D8F187" w14:textId="446F58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r w:rsidR="00D90C2C">
              <w:rPr>
                <w:rFonts w:ascii="Arial" w:hAnsi="Arial" w:cs="Arial"/>
                <w:color w:val="000000"/>
                <w:sz w:val="24"/>
                <w:szCs w:val="24"/>
                <w:lang w:eastAsia="en-GB"/>
              </w:rPr>
              <w:t xml:space="preserve"> </w:t>
            </w:r>
            <w:proofErr w:type="spellStart"/>
            <w:r w:rsidR="00D90C2C">
              <w:rPr>
                <w:rFonts w:ascii="Arial" w:hAnsi="Arial" w:cs="Arial"/>
                <w:color w:val="000000"/>
                <w:sz w:val="24"/>
                <w:szCs w:val="24"/>
                <w:lang w:eastAsia="en-GB"/>
              </w:rPr>
              <w:t>Ucheck</w:t>
            </w:r>
            <w:proofErr w:type="spellEnd"/>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lastRenderedPageBreak/>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lastRenderedPageBreak/>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lastRenderedPageBreak/>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your personal data erased (also known as the “right to be forgotten”), e.g.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w:t>
            </w:r>
            <w:proofErr w:type="spellStart"/>
            <w:r w:rsidRPr="00E40C78">
              <w:rPr>
                <w:rFonts w:ascii="Arial" w:hAnsi="Arial" w:cs="Arial"/>
                <w:sz w:val="24"/>
                <w:szCs w:val="24"/>
              </w:rPr>
              <w:t>i</w:t>
            </w:r>
            <w:proofErr w:type="spellEnd"/>
            <w:r w:rsidRPr="00E40C78">
              <w:rPr>
                <w:rFonts w:ascii="Arial" w:hAnsi="Arial" w:cs="Arial"/>
                <w:sz w:val="24"/>
                <w:szCs w:val="24"/>
              </w:rPr>
              <w:t>)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How to exercise your rights</w:t>
            </w:r>
          </w:p>
        </w:tc>
        <w:tc>
          <w:tcPr>
            <w:tcW w:w="6611" w:type="dxa"/>
          </w:tcPr>
          <w:p w14:paraId="63D72F3F" w14:textId="40325863" w:rsidR="00057102" w:rsidRPr="00E40C78" w:rsidRDefault="00057102" w:rsidP="00D90C2C">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 xml:space="preserve">To exercise your rights, please contact </w:t>
            </w:r>
            <w:r w:rsidR="00D90C2C">
              <w:rPr>
                <w:rFonts w:ascii="Arial" w:hAnsi="Arial" w:cs="Arial"/>
                <w:color w:val="000000"/>
                <w:sz w:val="24"/>
                <w:szCs w:val="24"/>
                <w:lang w:eastAsia="en-GB"/>
              </w:rPr>
              <w:t>oakfield.practice@nhs.net</w:t>
            </w:r>
            <w:r w:rsidRPr="00E40C78">
              <w:rPr>
                <w:rFonts w:ascii="Arial" w:hAnsi="Arial" w:cs="Arial"/>
                <w:color w:val="000000"/>
                <w:sz w:val="24"/>
                <w:szCs w:val="24"/>
                <w:lang w:eastAsia="en-GB"/>
              </w:rPr>
              <w:t xml:space="preserve"> </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1"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2"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4060BB82" w:rsidR="00514A00" w:rsidRPr="00BB3623" w:rsidRDefault="00514A00" w:rsidP="00BE6102">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3C0FEA" w:rsidRPr="00BB3623">
              <w:rPr>
                <w:rFonts w:ascii="Arial" w:hAnsi="Arial" w:cs="Arial"/>
                <w:sz w:val="24"/>
                <w:szCs w:val="24"/>
              </w:rPr>
              <w:t xml:space="preserve">do contact </w:t>
            </w:r>
            <w:r w:rsidR="00D90C2C">
              <w:rPr>
                <w:rFonts w:ascii="Arial" w:hAnsi="Arial" w:cs="Arial"/>
                <w:color w:val="000000"/>
                <w:sz w:val="24"/>
                <w:szCs w:val="24"/>
                <w:lang w:eastAsia="en-GB"/>
              </w:rPr>
              <w:t>oakfield.practice@nhs.net</w:t>
            </w:r>
            <w:r w:rsidR="00D90C2C" w:rsidRPr="00E40C78">
              <w:rPr>
                <w:rFonts w:ascii="Arial" w:hAnsi="Arial" w:cs="Arial"/>
                <w:color w:val="000000"/>
                <w:sz w:val="24"/>
                <w:szCs w:val="24"/>
                <w:lang w:eastAsia="en-GB"/>
              </w:rPr>
              <w:t xml:space="preserve"> </w:t>
            </w:r>
            <w:r w:rsidR="003C0FEA" w:rsidRPr="00BB3623">
              <w:rPr>
                <w:rFonts w:ascii="Arial" w:hAnsi="Arial" w:cs="Arial"/>
                <w:sz w:val="24"/>
                <w:szCs w:val="24"/>
              </w:rPr>
              <w:t>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w:t>
            </w:r>
            <w:commentRangeStart w:id="0"/>
            <w:r w:rsidRPr="00BB3623">
              <w:rPr>
                <w:rFonts w:ascii="Arial" w:hAnsi="Arial" w:cs="Arial"/>
                <w:b/>
                <w:color w:val="000000"/>
                <w:sz w:val="24"/>
                <w:szCs w:val="24"/>
                <w:lang w:eastAsia="en-GB"/>
              </w:rPr>
              <w:t>Officer</w:t>
            </w:r>
            <w:commentRangeEnd w:id="0"/>
            <w:r w:rsidRPr="00BB3623">
              <w:rPr>
                <w:rStyle w:val="CommentReference"/>
                <w:rFonts w:ascii="Arial" w:hAnsi="Arial" w:cs="Arial"/>
                <w:sz w:val="24"/>
                <w:szCs w:val="24"/>
              </w:rPr>
              <w:commentReference w:id="0"/>
            </w:r>
            <w:r w:rsidRPr="00BB3623">
              <w:rPr>
                <w:rFonts w:ascii="Arial" w:hAnsi="Arial" w:cs="Arial"/>
                <w:b/>
                <w:color w:val="000000"/>
                <w:sz w:val="24"/>
                <w:szCs w:val="24"/>
                <w:lang w:eastAsia="en-GB"/>
              </w:rPr>
              <w:t xml:space="preserve">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75EC5F7F" w14:textId="6797041E" w:rsidR="00D91749" w:rsidRPr="00BB3623" w:rsidRDefault="00D90C2C" w:rsidP="00D91749">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V Patel</w:t>
            </w:r>
            <w:bookmarkStart w:id="1" w:name="_GoBack"/>
            <w:bookmarkEnd w:id="1"/>
          </w:p>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D90C2C" w:rsidP="00D91749">
            <w:pPr>
              <w:spacing w:before="120" w:after="120"/>
              <w:rPr>
                <w:rFonts w:ascii="Arial" w:hAnsi="Arial" w:cs="Arial"/>
                <w:color w:val="000000"/>
                <w:sz w:val="24"/>
                <w:szCs w:val="24"/>
                <w:lang w:eastAsia="en-GB"/>
              </w:rPr>
            </w:pPr>
            <w:hyperlink r:id="rId15"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VINE, Andrew (NHS KENT AND MEDWAY ICB - 91Q)" w:date="2022-12-13T16:40:00Z" w:initials="EA(KAMI9">
    <w:p w14:paraId="495352EA" w14:textId="46FA0167" w:rsidR="00D91749" w:rsidRDefault="00D91749" w:rsidP="00D91749">
      <w:pPr>
        <w:pStyle w:val="CommentText"/>
      </w:pPr>
      <w:r>
        <w:rPr>
          <w:rStyle w:val="CommentReference"/>
        </w:rPr>
        <w:annotationRef/>
      </w:r>
      <w:r>
        <w:t>Practices in the DGS or Medway and Swale HCP should insert V. Patel</w:t>
      </w:r>
    </w:p>
    <w:p w14:paraId="1CA0C40F" w14:textId="77777777" w:rsidR="00D91749" w:rsidRDefault="00D91749" w:rsidP="00D91749">
      <w:pPr>
        <w:pStyle w:val="CommentText"/>
      </w:pPr>
    </w:p>
    <w:p w14:paraId="5E8E4040" w14:textId="77777777" w:rsidR="00D91749" w:rsidRDefault="00D91749" w:rsidP="00D91749">
      <w:pPr>
        <w:pStyle w:val="CommentText"/>
      </w:pPr>
      <w:r>
        <w:t>Practices in West Kent should insert P. Ashe</w:t>
      </w:r>
    </w:p>
    <w:p w14:paraId="1243B80F" w14:textId="77777777" w:rsidR="00D91749" w:rsidRDefault="00D91749" w:rsidP="00D91749">
      <w:pPr>
        <w:pStyle w:val="CommentText"/>
      </w:pPr>
    </w:p>
    <w:p w14:paraId="4AF8E500" w14:textId="77777777" w:rsidR="00D91749" w:rsidRDefault="00D91749" w:rsidP="00D91749">
      <w:pPr>
        <w:pStyle w:val="CommentText"/>
      </w:pPr>
      <w:r>
        <w:t xml:space="preserve">Practices in East Kent should insert A. Ervine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F8E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E72E" w14:textId="77777777" w:rsidR="004C1A17" w:rsidRDefault="004C1A17" w:rsidP="0027259D">
      <w:pPr>
        <w:spacing w:after="0" w:line="240" w:lineRule="auto"/>
      </w:pPr>
      <w:r>
        <w:separator/>
      </w:r>
    </w:p>
  </w:endnote>
  <w:endnote w:type="continuationSeparator" w:id="0">
    <w:p w14:paraId="4902E1B9" w14:textId="77777777" w:rsidR="004C1A17" w:rsidRDefault="004C1A17"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4C03" w14:textId="77777777" w:rsidR="004C1A17" w:rsidRDefault="004C1A17" w:rsidP="0027259D">
      <w:pPr>
        <w:spacing w:after="0" w:line="240" w:lineRule="auto"/>
      </w:pPr>
      <w:r>
        <w:separator/>
      </w:r>
    </w:p>
  </w:footnote>
  <w:footnote w:type="continuationSeparator" w:id="0">
    <w:p w14:paraId="0C3F236F" w14:textId="77777777" w:rsidR="004C1A17" w:rsidRDefault="004C1A17"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35C40384" w:rsidR="0027259D" w:rsidRDefault="00F41161" w:rsidP="0027259D">
    <w:pPr>
      <w:pStyle w:val="Header"/>
      <w:jc w:val="right"/>
    </w:pPr>
    <w:r>
      <w:t xml:space="preserve">Draft </w:t>
    </w:r>
    <w:r w:rsidR="00864DD0">
      <w:t>Employee and Contractor</w:t>
    </w:r>
    <w:r w:rsidR="0027259D">
      <w:t xml:space="preserve"> Privacy Notice Template</w:t>
    </w:r>
  </w:p>
  <w:p w14:paraId="799D654C" w14:textId="3CA2CDEC" w:rsidR="0027259D" w:rsidRDefault="00A8005C" w:rsidP="0027259D">
    <w:pPr>
      <w:pStyle w:val="Header"/>
      <w:jc w:val="right"/>
    </w:pPr>
    <w:r>
      <w:t xml:space="preserve"> Version 0.</w:t>
    </w:r>
    <w:r w:rsidR="00D91749">
      <w:t>2</w:t>
    </w:r>
    <w:r>
      <w:t xml:space="preserve"> </w:t>
    </w:r>
    <w:r w:rsidR="00D91749">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4"/>
  </w:num>
  <w:num w:numId="7">
    <w:abstractNumId w:val="9"/>
  </w:num>
  <w:num w:numId="8">
    <w:abstractNumId w:val="0"/>
  </w:num>
  <w:num w:numId="9">
    <w:abstractNumId w:val="19"/>
  </w:num>
  <w:num w:numId="10">
    <w:abstractNumId w:val="3"/>
  </w:num>
  <w:num w:numId="11">
    <w:abstractNumId w:val="6"/>
  </w:num>
  <w:num w:numId="12">
    <w:abstractNumId w:val="1"/>
  </w:num>
  <w:num w:numId="13">
    <w:abstractNumId w:val="12"/>
  </w:num>
  <w:num w:numId="14">
    <w:abstractNumId w:val="11"/>
  </w:num>
  <w:num w:numId="15">
    <w:abstractNumId w:val="17"/>
  </w:num>
  <w:num w:numId="16">
    <w:abstractNumId w:val="13"/>
  </w:num>
  <w:num w:numId="17">
    <w:abstractNumId w:val="5"/>
  </w:num>
  <w:num w:numId="18">
    <w:abstractNumId w:val="7"/>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D4436"/>
    <w:rsid w:val="00650F3C"/>
    <w:rsid w:val="0067594D"/>
    <w:rsid w:val="00690AEF"/>
    <w:rsid w:val="007351FD"/>
    <w:rsid w:val="00790CCC"/>
    <w:rsid w:val="007F149D"/>
    <w:rsid w:val="00813439"/>
    <w:rsid w:val="00851C3A"/>
    <w:rsid w:val="00864DD0"/>
    <w:rsid w:val="00871EAD"/>
    <w:rsid w:val="008929A3"/>
    <w:rsid w:val="008C2E7A"/>
    <w:rsid w:val="009210B3"/>
    <w:rsid w:val="00954ACB"/>
    <w:rsid w:val="00960BC4"/>
    <w:rsid w:val="009730DF"/>
    <w:rsid w:val="00993A35"/>
    <w:rsid w:val="009F43A6"/>
    <w:rsid w:val="00A059D2"/>
    <w:rsid w:val="00A27356"/>
    <w:rsid w:val="00A62DD5"/>
    <w:rsid w:val="00A8005C"/>
    <w:rsid w:val="00A94A88"/>
    <w:rsid w:val="00AA0A65"/>
    <w:rsid w:val="00AA0E2E"/>
    <w:rsid w:val="00AB2285"/>
    <w:rsid w:val="00B25ABA"/>
    <w:rsid w:val="00B73F0A"/>
    <w:rsid w:val="00B750C7"/>
    <w:rsid w:val="00BB08E2"/>
    <w:rsid w:val="00BB3623"/>
    <w:rsid w:val="00BC3B51"/>
    <w:rsid w:val="00BD1FE5"/>
    <w:rsid w:val="00BE6102"/>
    <w:rsid w:val="00BF0BB5"/>
    <w:rsid w:val="00C10351"/>
    <w:rsid w:val="00CA6630"/>
    <w:rsid w:val="00CC1E6B"/>
    <w:rsid w:val="00CC488B"/>
    <w:rsid w:val="00D12C37"/>
    <w:rsid w:val="00D20302"/>
    <w:rsid w:val="00D26286"/>
    <w:rsid w:val="00D46219"/>
    <w:rsid w:val="00D622F9"/>
    <w:rsid w:val="00D63798"/>
    <w:rsid w:val="00D90C2C"/>
    <w:rsid w:val="00D91749"/>
    <w:rsid w:val="00DF6D9F"/>
    <w:rsid w:val="00E35381"/>
    <w:rsid w:val="00E40C78"/>
    <w:rsid w:val="00E774D0"/>
    <w:rsid w:val="00E859D5"/>
    <w:rsid w:val="00EB2730"/>
    <w:rsid w:val="00EB6FC9"/>
    <w:rsid w:val="00EE6EBD"/>
    <w:rsid w:val="00EF32F1"/>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 w:type="paragraph" w:styleId="BalloonText">
    <w:name w:val="Balloon Text"/>
    <w:basedOn w:val="Normal"/>
    <w:link w:val="BalloonTextChar"/>
    <w:uiPriority w:val="99"/>
    <w:semiHidden/>
    <w:unhideWhenUsed/>
    <w:rsid w:val="00D90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C2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ico.org.uk/global/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form.england.nhs.uk/information-governance/guidance/records-management-code/" TargetMode="External"/><Relationship Id="rId5" Type="http://schemas.openxmlformats.org/officeDocument/2006/relationships/numbering" Target="numbering.xml"/><Relationship Id="rId15" Type="http://schemas.openxmlformats.org/officeDocument/2006/relationships/hyperlink" Target="mailto:Kmicb.gpdpoteam@nhs.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2006/documentManagement/types"/>
    <ds:schemaRef ds:uri="http://purl.org/dc/elements/1.1/"/>
    <ds:schemaRef ds:uri="c2efe0ad-e471-4465-94ab-c832b74aba9b"/>
    <ds:schemaRef ds:uri="http://purl.org/dc/terms/"/>
    <ds:schemaRef ds:uri="http://schemas.openxmlformats.org/package/2006/metadata/core-properties"/>
    <ds:schemaRef ds:uri="http://purl.org/dc/dcmitype/"/>
    <ds:schemaRef ds:uri="http://schemas.microsoft.com/office/infopath/2007/PartnerControls"/>
    <ds:schemaRef ds:uri="13e47fb3-5400-4697-b3cb-741c73a8ebbd"/>
    <ds:schemaRef ds:uri="http://www.w3.org/XML/1998/namespace"/>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F9EA1-AC66-4BB4-AF92-538741F3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Denise Payne</cp:lastModifiedBy>
  <cp:revision>2</cp:revision>
  <cp:lastPrinted>2023-01-19T07:40:00Z</cp:lastPrinted>
  <dcterms:created xsi:type="dcterms:W3CDTF">2023-12-07T15:48:00Z</dcterms:created>
  <dcterms:modified xsi:type="dcterms:W3CDTF">2023-12-07T15:48:00Z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